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741"/>
        <w:tblW w:w="15877" w:type="dxa"/>
        <w:tblLook w:val="04A0" w:firstRow="1" w:lastRow="0" w:firstColumn="1" w:lastColumn="0" w:noHBand="0" w:noVBand="1"/>
      </w:tblPr>
      <w:tblGrid>
        <w:gridCol w:w="2997"/>
        <w:gridCol w:w="2119"/>
        <w:gridCol w:w="1493"/>
        <w:gridCol w:w="1538"/>
        <w:gridCol w:w="2387"/>
        <w:gridCol w:w="1596"/>
        <w:gridCol w:w="3747"/>
      </w:tblGrid>
      <w:tr w:rsidR="00037D66" w:rsidRPr="00037D66" w14:paraId="22E67852" w14:textId="77777777" w:rsidTr="003E7D11">
        <w:trPr>
          <w:trHeight w:val="699"/>
        </w:trPr>
        <w:tc>
          <w:tcPr>
            <w:tcW w:w="15877" w:type="dxa"/>
            <w:gridSpan w:val="7"/>
            <w:shd w:val="clear" w:color="auto" w:fill="FF7E00"/>
            <w:vAlign w:val="center"/>
          </w:tcPr>
          <w:p w14:paraId="66213476" w14:textId="77777777" w:rsidR="00037D66" w:rsidRPr="00706BC2" w:rsidRDefault="00037D66" w:rsidP="00706BC2">
            <w:pPr>
              <w:jc w:val="center"/>
              <w:rPr>
                <w:rFonts w:ascii="KG Second Chances Solid" w:hAnsi="KG Second Chances Solid"/>
                <w:color w:val="FFFFFF" w:themeColor="background1"/>
                <w:sz w:val="40"/>
              </w:rPr>
            </w:pPr>
            <w:r w:rsidRPr="00706BC2">
              <w:rPr>
                <w:rFonts w:ascii="KG Second Chances Solid" w:hAnsi="KG Second Chances Solid"/>
                <w:color w:val="FFFFFF" w:themeColor="background1"/>
                <w:sz w:val="40"/>
              </w:rPr>
              <w:t>GOAL</w:t>
            </w:r>
          </w:p>
        </w:tc>
      </w:tr>
      <w:tr w:rsidR="00037D66" w:rsidRPr="00037D66" w14:paraId="43AEA50A" w14:textId="77777777" w:rsidTr="00706BC2">
        <w:trPr>
          <w:trHeight w:val="1201"/>
        </w:trPr>
        <w:tc>
          <w:tcPr>
            <w:tcW w:w="15877" w:type="dxa"/>
            <w:gridSpan w:val="7"/>
            <w:vAlign w:val="center"/>
          </w:tcPr>
          <w:p w14:paraId="7EA2B960" w14:textId="77777777" w:rsidR="00037D66" w:rsidRPr="00706BC2" w:rsidRDefault="00037D66" w:rsidP="00706BC2">
            <w:pPr>
              <w:rPr>
                <w:rFonts w:ascii="KG Second Chances Solid" w:hAnsi="KG Second Chances Solid"/>
                <w:sz w:val="28"/>
              </w:rPr>
            </w:pPr>
            <w:r w:rsidRPr="00706BC2">
              <w:rPr>
                <w:rFonts w:ascii="KG Second Chances Solid" w:hAnsi="KG Second Chances Solid"/>
                <w:sz w:val="28"/>
              </w:rPr>
              <w:t>Write your goal statement here.</w:t>
            </w:r>
          </w:p>
        </w:tc>
      </w:tr>
      <w:tr w:rsidR="00706BC2" w:rsidRPr="00037D66" w14:paraId="10E49408" w14:textId="77777777" w:rsidTr="003E7D11">
        <w:trPr>
          <w:trHeight w:val="1335"/>
        </w:trPr>
        <w:tc>
          <w:tcPr>
            <w:tcW w:w="2997" w:type="dxa"/>
            <w:shd w:val="clear" w:color="auto" w:fill="FF7E00"/>
            <w:vAlign w:val="center"/>
          </w:tcPr>
          <w:p w14:paraId="1DFE5291" w14:textId="77777777" w:rsidR="00037D66" w:rsidRPr="00706BC2" w:rsidRDefault="003E7D11" w:rsidP="00706BC2">
            <w:pPr>
              <w:jc w:val="center"/>
              <w:rPr>
                <w:rFonts w:ascii="KG Second Chances Solid" w:hAnsi="KG Second Chances Solid"/>
                <w:color w:val="FFFFFF" w:themeColor="background1"/>
                <w:sz w:val="28"/>
              </w:rPr>
            </w:pPr>
            <w:r>
              <w:rPr>
                <w:rFonts w:ascii="KG Second Chances Solid" w:hAnsi="KG Second Chances Solid"/>
                <w:color w:val="FFFFFF" w:themeColor="background1"/>
                <w:sz w:val="28"/>
              </w:rPr>
              <w:t>ACTION DESCRIPTION</w:t>
            </w:r>
          </w:p>
        </w:tc>
        <w:tc>
          <w:tcPr>
            <w:tcW w:w="2119" w:type="dxa"/>
            <w:shd w:val="clear" w:color="auto" w:fill="FF7E00"/>
            <w:vAlign w:val="center"/>
          </w:tcPr>
          <w:p w14:paraId="40B247A9" w14:textId="77777777" w:rsidR="00037D66" w:rsidRPr="00706BC2" w:rsidRDefault="00706BC2" w:rsidP="00706BC2">
            <w:pPr>
              <w:jc w:val="center"/>
              <w:rPr>
                <w:rFonts w:ascii="KG Second Chances Solid" w:hAnsi="KG Second Chances Solid"/>
                <w:color w:val="FFFFFF" w:themeColor="background1"/>
                <w:sz w:val="28"/>
              </w:rPr>
            </w:pPr>
            <w:r>
              <w:rPr>
                <w:rFonts w:ascii="KG Second Chances Solid" w:hAnsi="KG Second Chances Solid"/>
                <w:color w:val="FFFFFF" w:themeColor="background1"/>
                <w:sz w:val="28"/>
              </w:rPr>
              <w:t>PERSON / DEPARTMENT RESPONSIBLE</w:t>
            </w:r>
          </w:p>
        </w:tc>
        <w:tc>
          <w:tcPr>
            <w:tcW w:w="1493" w:type="dxa"/>
            <w:shd w:val="clear" w:color="auto" w:fill="FF7E00"/>
            <w:vAlign w:val="center"/>
          </w:tcPr>
          <w:p w14:paraId="12740713" w14:textId="77777777" w:rsidR="00037D66" w:rsidRPr="00706BC2" w:rsidRDefault="00706BC2" w:rsidP="00706BC2">
            <w:pPr>
              <w:jc w:val="center"/>
              <w:rPr>
                <w:rFonts w:ascii="KG Second Chances Solid" w:hAnsi="KG Second Chances Solid"/>
                <w:color w:val="FFFFFF" w:themeColor="background1"/>
                <w:sz w:val="28"/>
              </w:rPr>
            </w:pPr>
            <w:r>
              <w:rPr>
                <w:rFonts w:ascii="KG Second Chances Solid" w:hAnsi="KG Second Chances Solid"/>
                <w:color w:val="FFFFFF" w:themeColor="background1"/>
                <w:sz w:val="28"/>
              </w:rPr>
              <w:t>DATE TO BEGIN</w:t>
            </w:r>
          </w:p>
        </w:tc>
        <w:tc>
          <w:tcPr>
            <w:tcW w:w="1538" w:type="dxa"/>
            <w:shd w:val="clear" w:color="auto" w:fill="FF7E00"/>
            <w:vAlign w:val="center"/>
          </w:tcPr>
          <w:p w14:paraId="08400DDE" w14:textId="77777777" w:rsidR="00037D66" w:rsidRPr="00706BC2" w:rsidRDefault="00706BC2" w:rsidP="00706BC2">
            <w:pPr>
              <w:jc w:val="center"/>
              <w:rPr>
                <w:rFonts w:ascii="KG Second Chances Solid" w:hAnsi="KG Second Chances Solid"/>
                <w:color w:val="FFFFFF" w:themeColor="background1"/>
                <w:sz w:val="28"/>
              </w:rPr>
            </w:pPr>
            <w:r>
              <w:rPr>
                <w:rFonts w:ascii="KG Second Chances Solid" w:hAnsi="KG Second Chances Solid"/>
                <w:color w:val="FFFFFF" w:themeColor="background1"/>
                <w:sz w:val="28"/>
              </w:rPr>
              <w:t>DATE DUE</w:t>
            </w:r>
          </w:p>
        </w:tc>
        <w:tc>
          <w:tcPr>
            <w:tcW w:w="2387" w:type="dxa"/>
            <w:shd w:val="clear" w:color="auto" w:fill="FF7E00"/>
            <w:vAlign w:val="center"/>
          </w:tcPr>
          <w:p w14:paraId="1C60A656" w14:textId="77777777" w:rsidR="00037D66" w:rsidRPr="00706BC2" w:rsidRDefault="00A54C85" w:rsidP="00706BC2">
            <w:pPr>
              <w:jc w:val="center"/>
              <w:rPr>
                <w:rFonts w:ascii="KG Second Chances Solid" w:hAnsi="KG Second Chances Solid"/>
                <w:color w:val="FFFFFF" w:themeColor="background1"/>
                <w:sz w:val="28"/>
              </w:rPr>
            </w:pPr>
            <w:r>
              <w:rPr>
                <w:rFonts w:ascii="KG Second Chances Solid" w:hAnsi="KG Second Chances Solid"/>
                <w:color w:val="FFFFFF" w:themeColor="background1"/>
                <w:sz w:val="28"/>
              </w:rPr>
              <w:t>RESO</w:t>
            </w:r>
            <w:r w:rsidR="00706BC2">
              <w:rPr>
                <w:rFonts w:ascii="KG Second Chances Solid" w:hAnsi="KG Second Chances Solid"/>
                <w:color w:val="FFFFFF" w:themeColor="background1"/>
                <w:sz w:val="28"/>
              </w:rPr>
              <w:t>U</w:t>
            </w:r>
            <w:r>
              <w:rPr>
                <w:rFonts w:ascii="KG Second Chances Solid" w:hAnsi="KG Second Chances Solid"/>
                <w:color w:val="FFFFFF" w:themeColor="background1"/>
                <w:sz w:val="28"/>
              </w:rPr>
              <w:t>R</w:t>
            </w:r>
            <w:r w:rsidR="00706BC2">
              <w:rPr>
                <w:rFonts w:ascii="KG Second Chances Solid" w:hAnsi="KG Second Chances Solid"/>
                <w:color w:val="FFFFFF" w:themeColor="background1"/>
                <w:sz w:val="28"/>
              </w:rPr>
              <w:t>CES (staff, tech etc.)</w:t>
            </w:r>
          </w:p>
        </w:tc>
        <w:tc>
          <w:tcPr>
            <w:tcW w:w="1596" w:type="dxa"/>
            <w:shd w:val="clear" w:color="auto" w:fill="FF7E00"/>
            <w:vAlign w:val="center"/>
          </w:tcPr>
          <w:p w14:paraId="42D9FCEB" w14:textId="77777777" w:rsidR="00037D66" w:rsidRPr="00706BC2" w:rsidRDefault="00706BC2" w:rsidP="00706BC2">
            <w:pPr>
              <w:jc w:val="center"/>
              <w:rPr>
                <w:rFonts w:ascii="KG Second Chances Solid" w:hAnsi="KG Second Chances Solid"/>
                <w:color w:val="FFFFFF" w:themeColor="background1"/>
                <w:sz w:val="28"/>
              </w:rPr>
            </w:pPr>
            <w:r w:rsidRPr="00706BC2">
              <w:rPr>
                <w:rFonts w:ascii="KG Second Chances Solid" w:hAnsi="KG Second Chances Solid"/>
                <w:color w:val="FFFFFF" w:themeColor="background1"/>
                <w:sz w:val="28"/>
              </w:rPr>
              <w:t>FUNDING REQUIRED</w:t>
            </w:r>
          </w:p>
        </w:tc>
        <w:tc>
          <w:tcPr>
            <w:tcW w:w="3747" w:type="dxa"/>
            <w:shd w:val="clear" w:color="auto" w:fill="FF7E00"/>
            <w:vAlign w:val="center"/>
          </w:tcPr>
          <w:p w14:paraId="3FC8AEBE" w14:textId="77777777" w:rsidR="00037D66" w:rsidRPr="00706BC2" w:rsidRDefault="00706BC2" w:rsidP="00706BC2">
            <w:pPr>
              <w:jc w:val="center"/>
              <w:rPr>
                <w:rFonts w:ascii="KG Second Chances Solid" w:hAnsi="KG Second Chances Solid"/>
                <w:color w:val="FFFFFF" w:themeColor="background1"/>
                <w:sz w:val="28"/>
              </w:rPr>
            </w:pPr>
            <w:r w:rsidRPr="00706BC2">
              <w:rPr>
                <w:rFonts w:ascii="KG Second Chances Solid" w:hAnsi="KG Second Chances Solid"/>
                <w:color w:val="FFFFFF" w:themeColor="background1"/>
                <w:sz w:val="28"/>
              </w:rPr>
              <w:t>OUTCOME</w:t>
            </w:r>
          </w:p>
        </w:tc>
      </w:tr>
      <w:tr w:rsidR="00706BC2" w:rsidRPr="00037D66" w14:paraId="6DC6E6A8" w14:textId="77777777" w:rsidTr="00706BC2">
        <w:trPr>
          <w:trHeight w:val="1587"/>
        </w:trPr>
        <w:tc>
          <w:tcPr>
            <w:tcW w:w="2997" w:type="dxa"/>
          </w:tcPr>
          <w:p w14:paraId="2C0FA4B0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2119" w:type="dxa"/>
          </w:tcPr>
          <w:p w14:paraId="6F2DCD1A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1493" w:type="dxa"/>
          </w:tcPr>
          <w:p w14:paraId="4B223E21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1538" w:type="dxa"/>
          </w:tcPr>
          <w:p w14:paraId="7BB6502D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2387" w:type="dxa"/>
          </w:tcPr>
          <w:p w14:paraId="1C2EC689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1596" w:type="dxa"/>
          </w:tcPr>
          <w:p w14:paraId="498336BB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3747" w:type="dxa"/>
          </w:tcPr>
          <w:p w14:paraId="49D79048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</w:tr>
      <w:tr w:rsidR="00706BC2" w:rsidRPr="00037D66" w14:paraId="0CFADE11" w14:textId="77777777" w:rsidTr="00706BC2">
        <w:trPr>
          <w:trHeight w:val="1587"/>
        </w:trPr>
        <w:tc>
          <w:tcPr>
            <w:tcW w:w="2997" w:type="dxa"/>
          </w:tcPr>
          <w:p w14:paraId="028BA655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2119" w:type="dxa"/>
          </w:tcPr>
          <w:p w14:paraId="4278C28D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1493" w:type="dxa"/>
          </w:tcPr>
          <w:p w14:paraId="2DCC737E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1538" w:type="dxa"/>
          </w:tcPr>
          <w:p w14:paraId="17777235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2387" w:type="dxa"/>
          </w:tcPr>
          <w:p w14:paraId="5C650F07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1596" w:type="dxa"/>
          </w:tcPr>
          <w:p w14:paraId="2BFE6D17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3747" w:type="dxa"/>
          </w:tcPr>
          <w:p w14:paraId="5AABD442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</w:tr>
      <w:tr w:rsidR="00706BC2" w:rsidRPr="00037D66" w14:paraId="3CC42A64" w14:textId="77777777" w:rsidTr="00706BC2">
        <w:trPr>
          <w:trHeight w:val="1587"/>
        </w:trPr>
        <w:tc>
          <w:tcPr>
            <w:tcW w:w="2997" w:type="dxa"/>
          </w:tcPr>
          <w:p w14:paraId="0F25EFD8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2119" w:type="dxa"/>
          </w:tcPr>
          <w:p w14:paraId="3D6EF7C1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1493" w:type="dxa"/>
          </w:tcPr>
          <w:p w14:paraId="65236920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1538" w:type="dxa"/>
          </w:tcPr>
          <w:p w14:paraId="1A84CB71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2387" w:type="dxa"/>
          </w:tcPr>
          <w:p w14:paraId="737D6738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1596" w:type="dxa"/>
          </w:tcPr>
          <w:p w14:paraId="2CEDBFE3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  <w:tc>
          <w:tcPr>
            <w:tcW w:w="3747" w:type="dxa"/>
          </w:tcPr>
          <w:p w14:paraId="37E73AB6" w14:textId="77777777" w:rsidR="00037D66" w:rsidRPr="00037D66" w:rsidRDefault="00037D66" w:rsidP="00706BC2">
            <w:pPr>
              <w:rPr>
                <w:rFonts w:ascii="KG Second Chances Solid" w:hAnsi="KG Second Chances Solid"/>
                <w:sz w:val="28"/>
              </w:rPr>
            </w:pPr>
          </w:p>
        </w:tc>
      </w:tr>
    </w:tbl>
    <w:p w14:paraId="4C9B02BD" w14:textId="77777777" w:rsidR="00B068EA" w:rsidRPr="00706BC2" w:rsidRDefault="00B068EA" w:rsidP="00037D66">
      <w:pPr>
        <w:jc w:val="center"/>
        <w:rPr>
          <w:rFonts w:ascii="KG Second Chances Solid" w:hAnsi="KG Second Chances Solid"/>
          <w:sz w:val="10"/>
        </w:rPr>
      </w:pPr>
    </w:p>
    <w:sectPr w:rsidR="00B068EA" w:rsidRPr="00706BC2" w:rsidSect="003A752E">
      <w:headerReference w:type="default" r:id="rId6"/>
      <w:footerReference w:type="default" r:id="rId7"/>
      <w:pgSz w:w="16838" w:h="11906" w:orient="landscape"/>
      <w:pgMar w:top="1440" w:right="1440" w:bottom="1440" w:left="144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E7F19" w14:textId="77777777" w:rsidR="009D160F" w:rsidRDefault="009D160F" w:rsidP="00706BC2">
      <w:pPr>
        <w:spacing w:after="0" w:line="240" w:lineRule="auto"/>
      </w:pPr>
      <w:r>
        <w:separator/>
      </w:r>
    </w:p>
  </w:endnote>
  <w:endnote w:type="continuationSeparator" w:id="0">
    <w:p w14:paraId="415AD4C8" w14:textId="77777777" w:rsidR="009D160F" w:rsidRDefault="009D160F" w:rsidP="00706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F70C0B-418E-429F-B281-61434670F8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EF5F69E-6D91-457E-8E16-5E9810733739}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  <w:embedRegular r:id="rId3" w:fontKey="{74B01011-2D82-400A-8A6C-956A1C1DFB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9A7FAF8-547A-412E-85B4-92EFE1E6EB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4AFD4" w14:textId="1859B41C" w:rsidR="003E7D11" w:rsidRDefault="008262B4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45F4AC6" wp14:editId="63DBEC57">
          <wp:simplePos x="0" y="0"/>
          <wp:positionH relativeFrom="column">
            <wp:posOffset>-739140</wp:posOffset>
          </wp:positionH>
          <wp:positionV relativeFrom="paragraph">
            <wp:posOffset>-600075</wp:posOffset>
          </wp:positionV>
          <wp:extent cx="1135380" cy="636506"/>
          <wp:effectExtent l="0" t="0" r="7620" b="0"/>
          <wp:wrapNone/>
          <wp:docPr id="1234304399" name="Picture 1" descr="A black and orang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4304399" name="Picture 1" descr="A black and orange sign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380" cy="6365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1AC7D" w14:textId="77777777" w:rsidR="009D160F" w:rsidRDefault="009D160F" w:rsidP="00706BC2">
      <w:pPr>
        <w:spacing w:after="0" w:line="240" w:lineRule="auto"/>
      </w:pPr>
      <w:r>
        <w:separator/>
      </w:r>
    </w:p>
  </w:footnote>
  <w:footnote w:type="continuationSeparator" w:id="0">
    <w:p w14:paraId="20DA16A1" w14:textId="77777777" w:rsidR="009D160F" w:rsidRDefault="009D160F" w:rsidP="00706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4D9BB" w14:textId="79441D59" w:rsidR="00706BC2" w:rsidRPr="00706BC2" w:rsidRDefault="003A752E" w:rsidP="00706BC2">
    <w:pPr>
      <w:pStyle w:val="Header"/>
      <w:jc w:val="center"/>
      <w:rPr>
        <w:rFonts w:ascii="KG Second Chances Solid" w:hAnsi="KG Second Chances Solid"/>
        <w:sz w:val="72"/>
      </w:rPr>
    </w:pPr>
    <w:r w:rsidRPr="008262B4">
      <w:rPr>
        <w:rFonts w:ascii="KG Second Chances Solid" w:hAnsi="KG Second Chances Solid"/>
        <w:noProof/>
        <w:sz w:val="24"/>
        <w:szCs w:val="20"/>
        <w:lang w:eastAsia="en-GB"/>
      </w:rPr>
      <w:drawing>
        <wp:anchor distT="0" distB="0" distL="114300" distR="114300" simplePos="0" relativeHeight="251658239" behindDoc="0" locked="0" layoutInCell="1" allowOverlap="1" wp14:anchorId="27C803C2" wp14:editId="3F44F89A">
          <wp:simplePos x="0" y="0"/>
          <wp:positionH relativeFrom="page">
            <wp:posOffset>-933450</wp:posOffset>
          </wp:positionH>
          <wp:positionV relativeFrom="paragraph">
            <wp:posOffset>3731895</wp:posOffset>
          </wp:positionV>
          <wp:extent cx="4705350" cy="47053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pn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5350" cy="470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BC2" w:rsidRPr="008262B4">
      <w:rPr>
        <w:rFonts w:ascii="KG Second Chances Solid" w:hAnsi="KG Second Chances Solid"/>
        <w:noProof/>
        <w:sz w:val="24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5401FE97" wp14:editId="6B90CE1B">
          <wp:simplePos x="0" y="0"/>
          <wp:positionH relativeFrom="page">
            <wp:posOffset>6515100</wp:posOffset>
          </wp:positionH>
          <wp:positionV relativeFrom="paragraph">
            <wp:posOffset>2827655</wp:posOffset>
          </wp:positionV>
          <wp:extent cx="4330700" cy="4330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png"/>
                  <pic:cNvPicPr/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070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62B4">
      <w:rPr>
        <w:rFonts w:ascii="KG Second Chances Solid" w:hAnsi="KG Second Chances Solid"/>
        <w:sz w:val="56"/>
        <w:szCs w:val="20"/>
      </w:rPr>
      <w:t xml:space="preserve">CLIMATE </w:t>
    </w:r>
    <w:r w:rsidR="00706BC2" w:rsidRPr="008262B4">
      <w:rPr>
        <w:rFonts w:ascii="KG Second Chances Solid" w:hAnsi="KG Second Chances Solid"/>
        <w:sz w:val="56"/>
        <w:szCs w:val="20"/>
      </w:rPr>
      <w:t xml:space="preserve">CLEVER </w:t>
    </w:r>
    <w:r w:rsidR="008262B4" w:rsidRPr="008262B4">
      <w:rPr>
        <w:rFonts w:ascii="KG Second Chances Solid" w:hAnsi="KG Second Chances Solid"/>
        <w:sz w:val="56"/>
        <w:szCs w:val="20"/>
      </w:rPr>
      <w:t>ROTARY CLUB</w:t>
    </w:r>
    <w:r w:rsidR="008262B4">
      <w:rPr>
        <w:rFonts w:ascii="KG Second Chances Solid" w:hAnsi="KG Second Chances Solid"/>
        <w:sz w:val="56"/>
        <w:szCs w:val="20"/>
      </w:rPr>
      <w:t xml:space="preserve"> </w:t>
    </w:r>
    <w:r w:rsidR="00706BC2" w:rsidRPr="008262B4">
      <w:rPr>
        <w:rFonts w:ascii="KG Second Chances Solid" w:hAnsi="KG Second Chances Solid"/>
        <w:sz w:val="56"/>
        <w:szCs w:val="20"/>
      </w:rPr>
      <w:t>ACTION PLAN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D66"/>
    <w:rsid w:val="00037D66"/>
    <w:rsid w:val="003A752E"/>
    <w:rsid w:val="003E7D11"/>
    <w:rsid w:val="00706BC2"/>
    <w:rsid w:val="008262B4"/>
    <w:rsid w:val="00886377"/>
    <w:rsid w:val="009634B6"/>
    <w:rsid w:val="009D160F"/>
    <w:rsid w:val="00A54C85"/>
    <w:rsid w:val="00B068EA"/>
    <w:rsid w:val="00FE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063EF6"/>
  <w15:chartTrackingRefBased/>
  <w15:docId w15:val="{008B034D-4C72-49C3-AAFA-7D35A6AF0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7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6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BC2"/>
  </w:style>
  <w:style w:type="paragraph" w:styleId="Footer">
    <w:name w:val="footer"/>
    <w:basedOn w:val="Normal"/>
    <w:link w:val="FooterChar"/>
    <w:uiPriority w:val="99"/>
    <w:unhideWhenUsed/>
    <w:rsid w:val="00706B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B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161</Characters>
  <Application>Microsoft Office Word</Application>
  <DocSecurity>0</DocSecurity>
  <Lines>16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Allyce</dc:creator>
  <cp:keywords/>
  <dc:description/>
  <cp:lastModifiedBy>Tim Meek</cp:lastModifiedBy>
  <cp:revision>2</cp:revision>
  <dcterms:created xsi:type="dcterms:W3CDTF">2023-11-12T11:18:00Z</dcterms:created>
  <dcterms:modified xsi:type="dcterms:W3CDTF">2023-11-12T11:18:00Z</dcterms:modified>
</cp:coreProperties>
</file>